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8DA" w:rsidRDefault="000808DA"/>
    <w:p w:rsidR="002B2031" w:rsidRDefault="002B2031"/>
    <w:p w:rsidR="002B2031" w:rsidRDefault="002B2031" w:rsidP="002B2031">
      <w:pPr>
        <w:jc w:val="center"/>
        <w:rPr>
          <w:rFonts w:ascii="Arial" w:hAnsi="Arial" w:cs="Arial"/>
          <w:sz w:val="40"/>
          <w:szCs w:val="40"/>
          <w:u w:val="single"/>
        </w:rPr>
      </w:pPr>
      <w:r w:rsidRPr="002B2031">
        <w:rPr>
          <w:rFonts w:ascii="Arial" w:hAnsi="Arial" w:cs="Arial"/>
          <w:sz w:val="40"/>
          <w:szCs w:val="40"/>
          <w:u w:val="single"/>
        </w:rPr>
        <w:t xml:space="preserve">“La </w:t>
      </w:r>
      <w:proofErr w:type="spellStart"/>
      <w:r w:rsidRPr="002B2031">
        <w:rPr>
          <w:rFonts w:ascii="Arial" w:hAnsi="Arial" w:cs="Arial"/>
          <w:sz w:val="40"/>
          <w:szCs w:val="40"/>
          <w:u w:val="single"/>
        </w:rPr>
        <w:t>voz</w:t>
      </w:r>
      <w:proofErr w:type="spellEnd"/>
      <w:r w:rsidRPr="002B2031">
        <w:rPr>
          <w:rFonts w:ascii="Arial" w:hAnsi="Arial" w:cs="Arial"/>
          <w:sz w:val="40"/>
          <w:szCs w:val="40"/>
          <w:u w:val="single"/>
        </w:rPr>
        <w:t xml:space="preserve"> </w:t>
      </w:r>
      <w:proofErr w:type="spellStart"/>
      <w:r w:rsidRPr="002B2031">
        <w:rPr>
          <w:rFonts w:ascii="Arial" w:hAnsi="Arial" w:cs="Arial"/>
          <w:sz w:val="40"/>
          <w:szCs w:val="40"/>
          <w:u w:val="single"/>
        </w:rPr>
        <w:t>laboral</w:t>
      </w:r>
      <w:proofErr w:type="spellEnd"/>
      <w:r w:rsidRPr="002B2031">
        <w:rPr>
          <w:rFonts w:ascii="Arial" w:hAnsi="Arial" w:cs="Arial"/>
          <w:sz w:val="40"/>
          <w:szCs w:val="40"/>
          <w:u w:val="single"/>
        </w:rPr>
        <w:t>”</w:t>
      </w:r>
    </w:p>
    <w:p w:rsidR="002B2031" w:rsidRDefault="002B2031" w:rsidP="002B2031">
      <w:pPr>
        <w:jc w:val="center"/>
        <w:rPr>
          <w:rFonts w:ascii="Arial" w:hAnsi="Arial" w:cs="Arial"/>
          <w:sz w:val="40"/>
          <w:szCs w:val="40"/>
          <w:u w:val="single"/>
        </w:rPr>
      </w:pPr>
    </w:p>
    <w:p w:rsidR="00601B98" w:rsidRDefault="00601B98" w:rsidP="002B2031">
      <w:pPr>
        <w:jc w:val="center"/>
        <w:rPr>
          <w:rFonts w:ascii="Arial" w:hAnsi="Arial" w:cs="Arial"/>
          <w:sz w:val="40"/>
          <w:szCs w:val="40"/>
          <w:u w:val="single"/>
        </w:rPr>
      </w:pPr>
    </w:p>
    <w:p w:rsidR="002B2031" w:rsidRDefault="002B2031" w:rsidP="002B2031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  <w:lang w:val="es-ES_tradnl"/>
        </w:rPr>
      </w:pPr>
      <w:r w:rsidRPr="002B2031">
        <w:rPr>
          <w:rFonts w:ascii="Arial" w:hAnsi="Arial" w:cs="Arial"/>
          <w:sz w:val="24"/>
          <w:szCs w:val="24"/>
          <w:lang w:val="es-ES_tradnl"/>
        </w:rPr>
        <w:t>¿C</w:t>
      </w:r>
      <w:r w:rsidR="00601B98">
        <w:rPr>
          <w:rFonts w:ascii="Arial" w:hAnsi="Arial" w:cs="Arial"/>
          <w:sz w:val="24"/>
          <w:szCs w:val="24"/>
          <w:lang w:val="es-ES_tradnl"/>
        </w:rPr>
        <w:t xml:space="preserve">ómo </w:t>
      </w:r>
      <w:r w:rsidRPr="002B2031">
        <w:rPr>
          <w:rFonts w:ascii="Arial" w:hAnsi="Arial" w:cs="Arial"/>
          <w:sz w:val="24"/>
          <w:szCs w:val="24"/>
          <w:lang w:val="es-ES_tradnl"/>
        </w:rPr>
        <w:t>es</w:t>
      </w:r>
      <w:r>
        <w:rPr>
          <w:rFonts w:ascii="Arial" w:hAnsi="Arial" w:cs="Arial"/>
          <w:sz w:val="24"/>
          <w:szCs w:val="24"/>
          <w:lang w:val="es-ES_tradnl"/>
        </w:rPr>
        <w:t xml:space="preserve"> el </w:t>
      </w:r>
      <w:proofErr w:type="spellStart"/>
      <w:r>
        <w:rPr>
          <w:rFonts w:ascii="Arial" w:hAnsi="Arial" w:cs="Arial"/>
          <w:sz w:val="24"/>
          <w:szCs w:val="24"/>
          <w:lang w:val="es-ES_tradnl"/>
        </w:rPr>
        <w:t>curriculum</w:t>
      </w:r>
      <w:proofErr w:type="spellEnd"/>
      <w:r>
        <w:rPr>
          <w:rFonts w:ascii="Arial" w:hAnsi="Arial" w:cs="Arial"/>
          <w:sz w:val="24"/>
          <w:szCs w:val="24"/>
          <w:lang w:val="es-ES_tradnl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es-ES_tradnl"/>
        </w:rPr>
        <w:t>Antxon</w:t>
      </w:r>
      <w:proofErr w:type="spellEnd"/>
      <w:r>
        <w:rPr>
          <w:rFonts w:ascii="Arial" w:hAnsi="Arial" w:cs="Arial"/>
          <w:sz w:val="24"/>
          <w:szCs w:val="24"/>
          <w:lang w:val="es-ES_tradnl"/>
        </w:rPr>
        <w:t xml:space="preserve">? </w:t>
      </w:r>
      <w:r w:rsidRPr="002B2031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601B98">
        <w:rPr>
          <w:rFonts w:ascii="Arial" w:hAnsi="Arial" w:cs="Arial"/>
          <w:sz w:val="24"/>
          <w:szCs w:val="24"/>
          <w:lang w:val="es-ES_tradnl"/>
        </w:rPr>
        <w:tab/>
      </w:r>
    </w:p>
    <w:p w:rsidR="00601B98" w:rsidRDefault="00601B98" w:rsidP="00601B98">
      <w:pPr>
        <w:rPr>
          <w:rFonts w:ascii="Arial" w:hAnsi="Arial" w:cs="Arial"/>
          <w:sz w:val="24"/>
          <w:szCs w:val="24"/>
          <w:lang w:val="es-ES_tradnl"/>
        </w:rPr>
      </w:pPr>
    </w:p>
    <w:p w:rsidR="00601B98" w:rsidRDefault="00601B98" w:rsidP="00601B98">
      <w:pPr>
        <w:rPr>
          <w:rFonts w:ascii="Arial" w:hAnsi="Arial" w:cs="Arial"/>
          <w:sz w:val="24"/>
          <w:szCs w:val="24"/>
          <w:lang w:val="es-ES_tradnl"/>
        </w:rPr>
      </w:pPr>
    </w:p>
    <w:p w:rsidR="00601B98" w:rsidRPr="00601B98" w:rsidRDefault="00601B98" w:rsidP="00601B98">
      <w:pPr>
        <w:rPr>
          <w:rFonts w:ascii="Arial" w:hAnsi="Arial" w:cs="Arial"/>
          <w:sz w:val="24"/>
          <w:szCs w:val="24"/>
          <w:lang w:val="es-ES_tradnl"/>
        </w:rPr>
      </w:pPr>
    </w:p>
    <w:p w:rsidR="00601B98" w:rsidRDefault="00601B98" w:rsidP="00601B98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¿Con que condiciones laborales está dispuesto a trabajar? Enuméralas</w:t>
      </w:r>
    </w:p>
    <w:p w:rsidR="00601B98" w:rsidRDefault="00601B98" w:rsidP="00601B98">
      <w:pPr>
        <w:ind w:left="360"/>
        <w:rPr>
          <w:rFonts w:ascii="Arial" w:hAnsi="Arial" w:cs="Arial"/>
          <w:sz w:val="24"/>
          <w:szCs w:val="24"/>
          <w:lang w:val="es-ES_tradnl"/>
        </w:rPr>
      </w:pPr>
    </w:p>
    <w:p w:rsidR="00601B98" w:rsidRDefault="00601B98" w:rsidP="00601B98">
      <w:pPr>
        <w:ind w:left="360"/>
        <w:rPr>
          <w:rFonts w:ascii="Arial" w:hAnsi="Arial" w:cs="Arial"/>
          <w:sz w:val="24"/>
          <w:szCs w:val="24"/>
          <w:lang w:val="es-ES_tradnl"/>
        </w:rPr>
      </w:pPr>
    </w:p>
    <w:p w:rsidR="00601B98" w:rsidRDefault="00601B98" w:rsidP="00601B98">
      <w:pPr>
        <w:ind w:left="360"/>
        <w:rPr>
          <w:rFonts w:ascii="Arial" w:hAnsi="Arial" w:cs="Arial"/>
          <w:sz w:val="24"/>
          <w:szCs w:val="24"/>
          <w:lang w:val="es-ES_tradnl"/>
        </w:rPr>
      </w:pPr>
    </w:p>
    <w:p w:rsidR="00601B98" w:rsidRDefault="00601B98" w:rsidP="00601B98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¿Cómo reacciona al final?</w:t>
      </w:r>
    </w:p>
    <w:p w:rsidR="00601B98" w:rsidRDefault="00601B98" w:rsidP="00601B98">
      <w:pPr>
        <w:ind w:left="360"/>
        <w:rPr>
          <w:rFonts w:ascii="Arial" w:hAnsi="Arial" w:cs="Arial"/>
          <w:sz w:val="24"/>
          <w:szCs w:val="24"/>
          <w:lang w:val="es-ES_tradnl"/>
        </w:rPr>
      </w:pPr>
    </w:p>
    <w:p w:rsidR="00601B98" w:rsidRDefault="00601B98" w:rsidP="00601B98">
      <w:pPr>
        <w:ind w:left="360"/>
        <w:rPr>
          <w:rFonts w:ascii="Arial" w:hAnsi="Arial" w:cs="Arial"/>
          <w:sz w:val="24"/>
          <w:szCs w:val="24"/>
          <w:lang w:val="es-ES_tradnl"/>
        </w:rPr>
      </w:pPr>
    </w:p>
    <w:p w:rsidR="00601B98" w:rsidRDefault="00601B98" w:rsidP="00601B98">
      <w:pPr>
        <w:rPr>
          <w:rFonts w:ascii="Arial" w:hAnsi="Arial" w:cs="Arial"/>
          <w:sz w:val="24"/>
          <w:szCs w:val="24"/>
          <w:lang w:val="es-ES_tradnl"/>
        </w:rPr>
      </w:pPr>
    </w:p>
    <w:p w:rsidR="00601B98" w:rsidRDefault="00601B98" w:rsidP="00601B98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¿Crees que muchos jóvenes en la actualidad aceptan estas condiciones laborales?</w:t>
      </w:r>
      <w:r w:rsidR="00CB5BE8">
        <w:rPr>
          <w:rFonts w:ascii="Arial" w:hAnsi="Arial" w:cs="Arial"/>
          <w:sz w:val="24"/>
          <w:szCs w:val="24"/>
          <w:lang w:val="es-ES_tradnl"/>
        </w:rPr>
        <w:t xml:space="preserve"> ¿Y tú aceptarías?</w:t>
      </w:r>
    </w:p>
    <w:p w:rsidR="00601B98" w:rsidRDefault="00601B98" w:rsidP="00601B98">
      <w:pPr>
        <w:rPr>
          <w:rFonts w:ascii="Arial" w:hAnsi="Arial" w:cs="Arial"/>
          <w:sz w:val="24"/>
          <w:szCs w:val="24"/>
          <w:lang w:val="es-ES_tradnl"/>
        </w:rPr>
      </w:pPr>
    </w:p>
    <w:p w:rsidR="00601B98" w:rsidRDefault="00601B98" w:rsidP="00601B98">
      <w:pPr>
        <w:rPr>
          <w:rFonts w:ascii="Arial" w:hAnsi="Arial" w:cs="Arial"/>
          <w:sz w:val="24"/>
          <w:szCs w:val="24"/>
          <w:lang w:val="es-ES_tradnl"/>
        </w:rPr>
      </w:pPr>
    </w:p>
    <w:p w:rsidR="00601B98" w:rsidRDefault="00601B98" w:rsidP="00601B98">
      <w:pPr>
        <w:rPr>
          <w:rFonts w:ascii="Arial" w:hAnsi="Arial" w:cs="Arial"/>
          <w:sz w:val="24"/>
          <w:szCs w:val="24"/>
          <w:lang w:val="es-ES_tradnl"/>
        </w:rPr>
      </w:pPr>
    </w:p>
    <w:p w:rsidR="00601B98" w:rsidRDefault="00601B98" w:rsidP="00601B98">
      <w:pPr>
        <w:rPr>
          <w:rFonts w:ascii="Arial" w:hAnsi="Arial" w:cs="Arial"/>
          <w:sz w:val="24"/>
          <w:szCs w:val="24"/>
          <w:lang w:val="es-ES_tradnl"/>
        </w:rPr>
      </w:pPr>
    </w:p>
    <w:p w:rsidR="00601B98" w:rsidRDefault="00601B98" w:rsidP="00601B98">
      <w:pPr>
        <w:rPr>
          <w:rFonts w:ascii="Arial" w:hAnsi="Arial" w:cs="Arial"/>
          <w:sz w:val="24"/>
          <w:szCs w:val="24"/>
          <w:lang w:val="es-ES_tradnl"/>
        </w:rPr>
      </w:pPr>
    </w:p>
    <w:p w:rsidR="002B2031" w:rsidRPr="002B2031" w:rsidRDefault="00601B98" w:rsidP="00601B98">
      <w:pPr>
        <w:ind w:left="360"/>
        <w:jc w:val="both"/>
        <w:rPr>
          <w:rFonts w:ascii="Arial" w:hAnsi="Arial" w:cs="Arial"/>
          <w:sz w:val="40"/>
          <w:szCs w:val="40"/>
          <w:lang w:val="es-ES_tradnl"/>
        </w:rPr>
      </w:pPr>
      <w:r w:rsidRPr="00601B98">
        <w:rPr>
          <w:rFonts w:ascii="Arial" w:hAnsi="Arial" w:cs="Arial"/>
          <w:b/>
          <w:sz w:val="20"/>
          <w:szCs w:val="20"/>
          <w:lang w:val="es-ES_tradnl"/>
        </w:rPr>
        <w:t>ERE</w:t>
      </w:r>
      <w:r w:rsidRPr="00601B98">
        <w:rPr>
          <w:rFonts w:ascii="Arial" w:hAnsi="Arial" w:cs="Arial"/>
          <w:sz w:val="20"/>
          <w:szCs w:val="20"/>
          <w:lang w:val="es-ES_tradnl"/>
        </w:rPr>
        <w:t xml:space="preserve">: </w:t>
      </w:r>
      <w:r w:rsidRPr="00601B98">
        <w:rPr>
          <w:rStyle w:val="Enfasigrassetto"/>
          <w:rFonts w:ascii="Arial" w:hAnsi="Arial" w:cs="Arial"/>
          <w:sz w:val="20"/>
          <w:szCs w:val="20"/>
          <w:lang w:val="es-ES_tradnl"/>
        </w:rPr>
        <w:t xml:space="preserve">El </w:t>
      </w:r>
      <w:hyperlink r:id="rId6" w:history="1">
        <w:r w:rsidRPr="00601B98">
          <w:rPr>
            <w:rStyle w:val="Collegamentoipertestuale"/>
            <w:rFonts w:ascii="Arial" w:hAnsi="Arial" w:cs="Arial"/>
            <w:bCs/>
            <w:sz w:val="20"/>
            <w:szCs w:val="20"/>
            <w:lang w:val="es-ES_tradnl"/>
          </w:rPr>
          <w:t>ERE</w:t>
        </w:r>
      </w:hyperlink>
      <w:r w:rsidRPr="00601B98">
        <w:rPr>
          <w:rStyle w:val="Enfasigrassetto"/>
          <w:rFonts w:ascii="Arial" w:hAnsi="Arial" w:cs="Arial"/>
          <w:sz w:val="20"/>
          <w:szCs w:val="20"/>
          <w:lang w:val="es-ES_tradnl"/>
        </w:rPr>
        <w:t>, o expediente de regulación de empleo es</w:t>
      </w:r>
      <w:r w:rsidRPr="00601B98">
        <w:rPr>
          <w:rFonts w:ascii="Arial" w:hAnsi="Arial" w:cs="Arial"/>
          <w:sz w:val="20"/>
          <w:szCs w:val="20"/>
          <w:lang w:val="es-ES_tradnl"/>
        </w:rPr>
        <w:t xml:space="preserve"> presentado por las empresas, o por los responsables legales de los trabajadores, </w:t>
      </w:r>
      <w:r w:rsidRPr="00601B98">
        <w:rPr>
          <w:rStyle w:val="Enfasigrassetto"/>
          <w:rFonts w:ascii="Arial" w:hAnsi="Arial" w:cs="Arial"/>
          <w:sz w:val="20"/>
          <w:szCs w:val="20"/>
          <w:lang w:val="es-ES_tradnl"/>
        </w:rPr>
        <w:t>para solicitar la suspensión o extinción de las relaciones de trabajo o la reducción de la jornada</w:t>
      </w:r>
      <w:r w:rsidRPr="00601B98">
        <w:rPr>
          <w:rFonts w:ascii="Arial" w:hAnsi="Arial" w:cs="Arial"/>
          <w:sz w:val="20"/>
          <w:szCs w:val="20"/>
          <w:lang w:val="es-ES_tradnl"/>
        </w:rPr>
        <w:t xml:space="preserve"> por causas económicas, técnicas, organizativas, de producción o de fuerza mayor, o por extinción de la personalidad jurídica del contratante</w:t>
      </w:r>
      <w:r w:rsidRPr="00601B98">
        <w:rPr>
          <w:lang w:val="es-ES_tradnl"/>
        </w:rPr>
        <w:t>.</w:t>
      </w:r>
    </w:p>
    <w:sectPr w:rsidR="002B2031" w:rsidRPr="002B2031" w:rsidSect="000808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B7B6D"/>
    <w:multiLevelType w:val="hybridMultilevel"/>
    <w:tmpl w:val="EBACCA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B2031"/>
    <w:rsid w:val="000808DA"/>
    <w:rsid w:val="002B2031"/>
    <w:rsid w:val="00521941"/>
    <w:rsid w:val="00601B98"/>
    <w:rsid w:val="00871D73"/>
    <w:rsid w:val="00CB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08D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203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601B9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01B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aboris.net/Static/em_diccionario_ere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1FE06-F45A-490B-BE26-4FEE085D3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5</cp:revision>
  <dcterms:created xsi:type="dcterms:W3CDTF">2016-03-24T10:45:00Z</dcterms:created>
  <dcterms:modified xsi:type="dcterms:W3CDTF">2016-03-24T11:37:00Z</dcterms:modified>
</cp:coreProperties>
</file>